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9E" w:rsidRDefault="00BE599E" w:rsidP="00BE599E">
      <w:pPr>
        <w:spacing w:after="0" w:line="240" w:lineRule="auto"/>
        <w:ind w:left="602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BE599E" w:rsidRDefault="00BE599E" w:rsidP="00BE599E">
      <w:pPr>
        <w:spacing w:after="0" w:line="240" w:lineRule="auto"/>
        <w:ind w:left="602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приказом директора</w:t>
      </w:r>
    </w:p>
    <w:p w:rsidR="0039410D" w:rsidRDefault="00BE599E" w:rsidP="00BE599E">
      <w:pPr>
        <w:pStyle w:val="a3"/>
        <w:spacing w:before="0" w:beforeAutospacing="0" w:after="0" w:afterAutospacing="0"/>
        <w:ind w:firstLine="567"/>
        <w:jc w:val="center"/>
        <w:rPr>
          <w:rStyle w:val="a4"/>
          <w:color w:val="000000"/>
        </w:rPr>
      </w:pPr>
      <w:r>
        <w:rPr>
          <w:rFonts w:eastAsia="Calibri"/>
        </w:rPr>
        <w:t xml:space="preserve">                                                                                                   от 26.04.2019 №1.11-68</w:t>
      </w:r>
    </w:p>
    <w:p w:rsidR="0039410D" w:rsidRDefault="0039410D" w:rsidP="00BE599E">
      <w:pPr>
        <w:pStyle w:val="a3"/>
        <w:spacing w:before="0" w:beforeAutospacing="0" w:after="0" w:afterAutospacing="0"/>
        <w:ind w:firstLine="567"/>
        <w:jc w:val="center"/>
        <w:rPr>
          <w:rStyle w:val="a4"/>
          <w:color w:val="000000"/>
        </w:rPr>
      </w:pPr>
    </w:p>
    <w:p w:rsidR="0039410D" w:rsidRDefault="0039410D" w:rsidP="0039410D">
      <w:pPr>
        <w:pStyle w:val="a3"/>
        <w:spacing w:before="0" w:beforeAutospacing="0" w:after="0" w:afterAutospacing="0"/>
        <w:ind w:firstLine="567"/>
        <w:jc w:val="center"/>
        <w:rPr>
          <w:rStyle w:val="a4"/>
          <w:color w:val="000000"/>
        </w:rPr>
      </w:pPr>
      <w:r>
        <w:rPr>
          <w:rStyle w:val="a4"/>
          <w:color w:val="000000"/>
        </w:rPr>
        <w:t>Положение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>
        <w:rPr>
          <w:rStyle w:val="a4"/>
          <w:color w:val="000000"/>
        </w:rPr>
        <w:t>об информационной безопасности в МА</w:t>
      </w:r>
      <w:r w:rsidRPr="0039410D">
        <w:rPr>
          <w:rStyle w:val="a4"/>
          <w:color w:val="000000"/>
        </w:rPr>
        <w:t xml:space="preserve">ОУ </w:t>
      </w:r>
      <w:r>
        <w:rPr>
          <w:rStyle w:val="a4"/>
          <w:color w:val="000000"/>
        </w:rPr>
        <w:t>«С</w:t>
      </w:r>
      <w:r w:rsidRPr="0039410D">
        <w:rPr>
          <w:rStyle w:val="a4"/>
          <w:color w:val="000000"/>
        </w:rPr>
        <w:t xml:space="preserve">ОШ № </w:t>
      </w:r>
      <w:r>
        <w:rPr>
          <w:rStyle w:val="a4"/>
          <w:color w:val="000000"/>
        </w:rPr>
        <w:t>6»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rStyle w:val="a4"/>
          <w:color w:val="000000"/>
        </w:rPr>
        <w:t>1. Общие положения</w:t>
      </w:r>
    </w:p>
    <w:p w:rsidR="0039410D" w:rsidRDefault="0039410D" w:rsidP="0039410D">
      <w:pPr>
        <w:pStyle w:val="a3"/>
        <w:numPr>
          <w:ilvl w:val="1"/>
          <w:numId w:val="3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 xml:space="preserve">Политика информационной безопасности в </w:t>
      </w:r>
      <w:r>
        <w:rPr>
          <w:color w:val="000000"/>
        </w:rPr>
        <w:t>МАОУ «СОШ № 6»</w:t>
      </w:r>
      <w:r w:rsidRPr="0039410D">
        <w:rPr>
          <w:color w:val="000000"/>
        </w:rPr>
        <w:t xml:space="preserve"> (далее – Школа) определяет цели и задачи системы обеспече</w:t>
      </w:r>
      <w:r w:rsidR="005F4A05">
        <w:rPr>
          <w:color w:val="000000"/>
        </w:rPr>
        <w:t>ния информационной безопасности</w:t>
      </w:r>
      <w:r w:rsidRPr="0039410D">
        <w:rPr>
          <w:color w:val="000000"/>
        </w:rPr>
        <w:t xml:space="preserve"> и устанавливает совокупность правил, процедур, практических приемов, требований и руководящих принципов в области информационной безопасности (далее</w:t>
      </w:r>
      <w:r>
        <w:rPr>
          <w:color w:val="000000"/>
        </w:rPr>
        <w:t xml:space="preserve"> – </w:t>
      </w:r>
      <w:r w:rsidRPr="0039410D">
        <w:rPr>
          <w:color w:val="000000"/>
        </w:rPr>
        <w:t>ИБ), которыми руководствуются работники школы при осуществлении своей деятельности.</w:t>
      </w:r>
    </w:p>
    <w:p w:rsidR="0039410D" w:rsidRDefault="0039410D" w:rsidP="0039410D">
      <w:pPr>
        <w:pStyle w:val="a3"/>
        <w:numPr>
          <w:ilvl w:val="1"/>
          <w:numId w:val="3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Основной целью Политики информационной безопасности школы является защита информации школы при осуществлении уставной деятельности, которая предусматривает принятие необходимых мер в целях защиты информации от случайного или преднамеренного изменения, раскрытия или уничтожения, а также в целях соблюдения конфиденциальности, целостности и доступности информации, обеспечения процесса автоматизированной обработки данных в управлении.</w:t>
      </w:r>
    </w:p>
    <w:p w:rsidR="0039410D" w:rsidRDefault="0039410D" w:rsidP="0039410D">
      <w:pPr>
        <w:pStyle w:val="a3"/>
        <w:numPr>
          <w:ilvl w:val="1"/>
          <w:numId w:val="3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proofErr w:type="gramStart"/>
      <w:r w:rsidRPr="0039410D">
        <w:rPr>
          <w:color w:val="000000"/>
        </w:rPr>
        <w:t>Политика информационной безопасности разработана в соответствии с: Федеральным законом от 27 июля 2006г. № 149-ФЗ «Об информации, информационных технологиях и о защите и информации», Федеральным закон от 27 июля 2006г. № 152-ФЗ «О персональных данных», Федеральным закон от 10 января 2002г. № 1-ФЗ «Об электронной цифровой подписи», Указом Президента Российской Федерации от 6 марта</w:t>
      </w:r>
      <w:proofErr w:type="gramEnd"/>
      <w:r w:rsidRPr="0039410D">
        <w:rPr>
          <w:color w:val="000000"/>
        </w:rPr>
        <w:t xml:space="preserve"> </w:t>
      </w:r>
      <w:proofErr w:type="gramStart"/>
      <w:r w:rsidRPr="0039410D">
        <w:rPr>
          <w:color w:val="000000"/>
        </w:rPr>
        <w:t>1997г. № 188 «Об утверждении Перечня сведений конфиденциального характера», Постановлением Правительства РФ №781 от 17.11.07г. «Об утверждении положения об обеспечении безопасности персональных данных при их обработке в информационных системах персональных данных», Постановление Правительства РФ №687 от 15.09.08г. «Об утверждении Положения об особенностях обработки персональных данных, осуществляемой без использования средств автоматизации» а также рядом иных нормативных правовых актов в сфере</w:t>
      </w:r>
      <w:proofErr w:type="gramEnd"/>
      <w:r w:rsidRPr="0039410D">
        <w:rPr>
          <w:color w:val="000000"/>
        </w:rPr>
        <w:t xml:space="preserve"> защиты информации.</w:t>
      </w:r>
    </w:p>
    <w:p w:rsidR="0039410D" w:rsidRPr="005F4A05" w:rsidRDefault="0039410D" w:rsidP="0039410D">
      <w:pPr>
        <w:pStyle w:val="a3"/>
        <w:numPr>
          <w:ilvl w:val="1"/>
          <w:numId w:val="3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5F4A05">
        <w:t xml:space="preserve">Выполнение требований Политики ИБ является обязательным для всех </w:t>
      </w:r>
      <w:r w:rsidR="005F4A05" w:rsidRPr="005F4A05">
        <w:t>работников</w:t>
      </w:r>
      <w:r w:rsidRPr="005F4A05">
        <w:t xml:space="preserve"> школы.</w:t>
      </w:r>
    </w:p>
    <w:p w:rsidR="005F4A05" w:rsidRDefault="0039410D" w:rsidP="0039410D">
      <w:pPr>
        <w:pStyle w:val="a3"/>
        <w:numPr>
          <w:ilvl w:val="1"/>
          <w:numId w:val="3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5F4A05">
        <w:rPr>
          <w:color w:val="000000"/>
        </w:rPr>
        <w:t>Ответственность за соблюдение информационной безопасности несет каждый сотрудник школы.</w:t>
      </w:r>
    </w:p>
    <w:p w:rsidR="0039410D" w:rsidRPr="005F4A05" w:rsidRDefault="0039410D" w:rsidP="005F4A05">
      <w:pPr>
        <w:pStyle w:val="a3"/>
        <w:tabs>
          <w:tab w:val="left" w:pos="993"/>
        </w:tabs>
        <w:spacing w:before="0" w:beforeAutospacing="0" w:after="0" w:afterAutospacing="0"/>
        <w:ind w:left="567"/>
        <w:jc w:val="both"/>
        <w:rPr>
          <w:color w:val="000000"/>
        </w:rPr>
      </w:pPr>
      <w:r w:rsidRPr="005F4A05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5F4A05">
        <w:rPr>
          <w:rStyle w:val="a4"/>
          <w:color w:val="000000"/>
        </w:rPr>
        <w:t>2</w:t>
      </w:r>
      <w:r w:rsidRPr="0039410D">
        <w:rPr>
          <w:rStyle w:val="a4"/>
          <w:color w:val="000000"/>
        </w:rPr>
        <w:t>. Цель и задачи политики информационной безопасности</w:t>
      </w:r>
    </w:p>
    <w:p w:rsidR="0039410D" w:rsidRPr="0039410D" w:rsidRDefault="0039410D" w:rsidP="0039410D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Основными целями политики ИБ являются:</w:t>
      </w:r>
    </w:p>
    <w:p w:rsidR="0039410D" w:rsidRPr="0039410D" w:rsidRDefault="0039410D" w:rsidP="0039410D">
      <w:pPr>
        <w:pStyle w:val="a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сохране</w:t>
      </w:r>
      <w:r w:rsidR="005F4A05">
        <w:rPr>
          <w:color w:val="000000"/>
        </w:rPr>
        <w:t xml:space="preserve">ние конфиденциальности </w:t>
      </w:r>
      <w:r w:rsidRPr="0039410D">
        <w:rPr>
          <w:color w:val="000000"/>
        </w:rPr>
        <w:t xml:space="preserve"> информационных ресурсов;</w:t>
      </w:r>
    </w:p>
    <w:p w:rsidR="0039410D" w:rsidRPr="0039410D" w:rsidRDefault="0039410D" w:rsidP="0039410D">
      <w:pPr>
        <w:pStyle w:val="a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обеспечение непрерывности доступа к информационным ресурсам школы;</w:t>
      </w:r>
    </w:p>
    <w:p w:rsidR="0039410D" w:rsidRPr="0039410D" w:rsidRDefault="0039410D" w:rsidP="0039410D">
      <w:pPr>
        <w:pStyle w:val="a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защита целостности информации с целью поддержания возможности школы по оказанию услуг высокого качества и принятию эффективных управленческих решений;</w:t>
      </w:r>
    </w:p>
    <w:p w:rsidR="0039410D" w:rsidRPr="0039410D" w:rsidRDefault="0039410D" w:rsidP="0039410D">
      <w:pPr>
        <w:pStyle w:val="a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повышение осведомленности пользователей в области рисков, связанных с информационными ресурсами школы;</w:t>
      </w:r>
    </w:p>
    <w:p w:rsidR="0039410D" w:rsidRPr="0039410D" w:rsidRDefault="0039410D" w:rsidP="0039410D">
      <w:pPr>
        <w:pStyle w:val="a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определение степени ответственности и обязанностей сотрудников по обеспечению информационной безоп</w:t>
      </w:r>
      <w:r w:rsidR="005F4A05">
        <w:rPr>
          <w:color w:val="000000"/>
        </w:rPr>
        <w:t>асности;</w:t>
      </w:r>
    </w:p>
    <w:p w:rsidR="0039410D" w:rsidRPr="0039410D" w:rsidRDefault="0039410D" w:rsidP="0039410D">
      <w:pPr>
        <w:pStyle w:val="a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повышение уровня эффективности, непрерывности, контролируемости мер по защите от реальных угроз ИБ;</w:t>
      </w:r>
    </w:p>
    <w:p w:rsidR="0039410D" w:rsidRPr="0039410D" w:rsidRDefault="0039410D" w:rsidP="0039410D">
      <w:pPr>
        <w:pStyle w:val="a3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предотвращение и/или снижение ущерба от инцидентов ИБ.</w:t>
      </w:r>
    </w:p>
    <w:p w:rsidR="0039410D" w:rsidRPr="0039410D" w:rsidRDefault="0039410D" w:rsidP="0039410D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Основными задачами политики ИБ являются:</w:t>
      </w:r>
    </w:p>
    <w:p w:rsidR="0039410D" w:rsidRDefault="0039410D" w:rsidP="0039410D">
      <w:pPr>
        <w:pStyle w:val="a3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разработка требований по обеспечению ИБ;</w:t>
      </w:r>
    </w:p>
    <w:p w:rsidR="0039410D" w:rsidRDefault="0039410D" w:rsidP="0039410D">
      <w:pPr>
        <w:pStyle w:val="a3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контроль выполнения установленных требований по обеспечению ИБ;</w:t>
      </w:r>
    </w:p>
    <w:p w:rsidR="0039410D" w:rsidRDefault="0039410D" w:rsidP="0039410D">
      <w:pPr>
        <w:pStyle w:val="a3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lastRenderedPageBreak/>
        <w:t>повышение эффективности, непрерывности, контролируемости мероприятий по обеспечению и поддержанию ИБ;</w:t>
      </w:r>
    </w:p>
    <w:p w:rsidR="0039410D" w:rsidRPr="0039410D" w:rsidRDefault="0039410D" w:rsidP="0039410D">
      <w:pPr>
        <w:pStyle w:val="a3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9410D">
        <w:rPr>
          <w:color w:val="000000"/>
        </w:rPr>
        <w:t>разработка нормативных документов для обеспечения ИБ школы;</w:t>
      </w:r>
    </w:p>
    <w:p w:rsidR="0039410D" w:rsidRPr="0039410D" w:rsidRDefault="0039410D" w:rsidP="005F4A05">
      <w:pPr>
        <w:pStyle w:val="a3"/>
        <w:numPr>
          <w:ilvl w:val="0"/>
          <w:numId w:val="7"/>
        </w:numPr>
        <w:spacing w:before="0" w:beforeAutospacing="0" w:after="0" w:afterAutospacing="0"/>
        <w:ind w:hanging="219"/>
        <w:jc w:val="both"/>
        <w:rPr>
          <w:color w:val="000000"/>
        </w:rPr>
      </w:pPr>
      <w:r w:rsidRPr="0039410D">
        <w:rPr>
          <w:color w:val="000000"/>
        </w:rPr>
        <w:t>выявление, оценка, прогнозирование и предотвращение реализации угроз ИБ школы;</w:t>
      </w:r>
    </w:p>
    <w:p w:rsidR="0039410D" w:rsidRPr="0039410D" w:rsidRDefault="0039410D" w:rsidP="005F4A05">
      <w:pPr>
        <w:pStyle w:val="a3"/>
        <w:numPr>
          <w:ilvl w:val="0"/>
          <w:numId w:val="7"/>
        </w:numPr>
        <w:spacing w:before="0" w:beforeAutospacing="0" w:after="0" w:afterAutospacing="0"/>
        <w:ind w:hanging="219"/>
        <w:jc w:val="both"/>
        <w:rPr>
          <w:color w:val="000000"/>
        </w:rPr>
      </w:pPr>
      <w:r w:rsidRPr="0039410D">
        <w:rPr>
          <w:color w:val="000000"/>
        </w:rPr>
        <w:t>организация антивирусной защиты информационных ресурсов школы;</w:t>
      </w:r>
    </w:p>
    <w:p w:rsidR="0039410D" w:rsidRPr="0039410D" w:rsidRDefault="0039410D" w:rsidP="005F4A05">
      <w:pPr>
        <w:pStyle w:val="a3"/>
        <w:numPr>
          <w:ilvl w:val="0"/>
          <w:numId w:val="7"/>
        </w:numPr>
        <w:spacing w:before="0" w:beforeAutospacing="0" w:after="0" w:afterAutospacing="0"/>
        <w:ind w:hanging="219"/>
        <w:jc w:val="both"/>
        <w:rPr>
          <w:color w:val="000000"/>
        </w:rPr>
      </w:pPr>
      <w:r w:rsidRPr="0039410D">
        <w:rPr>
          <w:color w:val="000000"/>
        </w:rPr>
        <w:t>защита информации школы от несан</w:t>
      </w:r>
      <w:r w:rsidR="005F4A05">
        <w:rPr>
          <w:color w:val="000000"/>
        </w:rPr>
        <w:t>кционированного доступа (</w:t>
      </w:r>
      <w:proofErr w:type="spellStart"/>
      <w:r w:rsidR="005F4A05">
        <w:rPr>
          <w:color w:val="000000"/>
        </w:rPr>
        <w:t>далее-</w:t>
      </w:r>
      <w:r w:rsidRPr="0039410D">
        <w:rPr>
          <w:color w:val="000000"/>
        </w:rPr>
        <w:t>НСД</w:t>
      </w:r>
      <w:proofErr w:type="spellEnd"/>
      <w:r w:rsidRPr="0039410D">
        <w:rPr>
          <w:color w:val="000000"/>
        </w:rPr>
        <w:t>) и утечки по техническим каналам связи;</w:t>
      </w:r>
    </w:p>
    <w:p w:rsidR="0039410D" w:rsidRPr="0039410D" w:rsidRDefault="0039410D" w:rsidP="005F4A05">
      <w:pPr>
        <w:pStyle w:val="a3"/>
        <w:numPr>
          <w:ilvl w:val="0"/>
          <w:numId w:val="7"/>
        </w:numPr>
        <w:spacing w:before="0" w:beforeAutospacing="0" w:after="0" w:afterAutospacing="0"/>
        <w:ind w:hanging="219"/>
        <w:jc w:val="both"/>
        <w:rPr>
          <w:color w:val="000000"/>
        </w:rPr>
      </w:pPr>
      <w:r w:rsidRPr="0039410D">
        <w:rPr>
          <w:color w:val="000000"/>
        </w:rPr>
        <w:t xml:space="preserve"> организация периодической проверки соблюдения информационной безопасности с последующим представлением отчета по результатам указанной проверки директору школы.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rStyle w:val="a4"/>
          <w:color w:val="000000"/>
        </w:rPr>
        <w:t>3. Концептуальная схема обеспечения информационной безопасности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 w:rsidRPr="0039410D">
        <w:rPr>
          <w:color w:val="000000"/>
        </w:rPr>
        <w:t>3.1.Политика ИБ школы направлена на защиту информационных р</w:t>
      </w:r>
      <w:r w:rsidR="005F4A05">
        <w:rPr>
          <w:color w:val="000000"/>
        </w:rPr>
        <w:t xml:space="preserve">есурсов </w:t>
      </w:r>
      <w:r w:rsidRPr="0039410D">
        <w:rPr>
          <w:color w:val="000000"/>
        </w:rPr>
        <w:t xml:space="preserve"> от угроз, исходящих от противоправных действий злоумышленников, уменьшение рисков и снижение потенциального вреда от аварий, непреднамеренных ошибочных действий сотрудников школы, технических сбоев автоматизированных систем, неправильных технологических и организационных решений в процессах поиска, сбора хранения, обработки, предоставления и распространения информации и обеспечение эффективного и бесперебойного процесса деятельности.</w:t>
      </w:r>
      <w:proofErr w:type="gramEnd"/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3.2.Наибольшими возможностями для нанесения ущерба обладает собственный персонал школы. Риск аварий и технических сбоев в автоматизированных системах определяется состоянием аппаратного обеспечения, надежностью систем энергоснабжения и телекоммуникаций, квалификацией сотрудников и их способностью к адекватным и незамедлительным действиям в нештатной ситуации.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3.3.Стратегия обеспечения ИБ школы заключается в использовании заранее разработанных мер противодействия атакам злоумышленников, а также программно-технических и организационных решений, позволяющих свести к минимуму возможные потери от технических аварий и ошибочных действий сотрудников школы.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rStyle w:val="a4"/>
          <w:color w:val="000000"/>
        </w:rPr>
        <w:t>4. Основные принципы обеспечения информационной безопасности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4.1.Основными принципами обеспечения ИБ</w:t>
      </w:r>
      <w:proofErr w:type="gramStart"/>
      <w:r w:rsidRPr="0039410D">
        <w:rPr>
          <w:color w:val="000000"/>
        </w:rPr>
        <w:t xml:space="preserve"> :</w:t>
      </w:r>
      <w:proofErr w:type="gramEnd"/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-постоянный и всесторонний анализ автоматизированных систем и трудового процесса с целью выявления у</w:t>
      </w:r>
      <w:r w:rsidR="005F4A05">
        <w:rPr>
          <w:color w:val="000000"/>
        </w:rPr>
        <w:t>язвимости информационных ресурсов</w:t>
      </w:r>
      <w:r w:rsidRPr="0039410D">
        <w:rPr>
          <w:color w:val="000000"/>
        </w:rPr>
        <w:t xml:space="preserve"> школы;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-своевременное обнаружение проблем, потенциально способных повлиять на ИБ школы, корректировка моделей угроз и нарушителя;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-разработка и внедрение защитных мер;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-контроль эффективности принимаемых защитных мер;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-персонификация и разделение ролей и ответственности между сотрудниками школы за обеспечение ИБ школы исходит из принципа персональной и единоличной ответственности за совершаемые операции.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5</w:t>
      </w:r>
      <w:r w:rsidRPr="0039410D">
        <w:rPr>
          <w:rStyle w:val="a4"/>
          <w:color w:val="000000"/>
        </w:rPr>
        <w:t>.Объекты защиты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 xml:space="preserve">5.1.Объектами защиты с точки зрения ИБ в </w:t>
      </w:r>
      <w:r w:rsidR="005F4A05">
        <w:rPr>
          <w:color w:val="000000"/>
        </w:rPr>
        <w:t>школе</w:t>
      </w:r>
      <w:r w:rsidRPr="0039410D">
        <w:rPr>
          <w:color w:val="000000"/>
        </w:rPr>
        <w:t xml:space="preserve"> являются: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-информационный процесс профессиональной деятельности;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 xml:space="preserve"> -информационные </w:t>
      </w:r>
      <w:r w:rsidR="005F4A05">
        <w:rPr>
          <w:color w:val="000000"/>
        </w:rPr>
        <w:t>ресурсы</w:t>
      </w:r>
      <w:r w:rsidRPr="0039410D">
        <w:rPr>
          <w:color w:val="000000"/>
        </w:rPr>
        <w:t xml:space="preserve"> школы.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5.2.Защищаемая информация делится на следующие виды:</w:t>
      </w:r>
    </w:p>
    <w:p w:rsidR="0039410D" w:rsidRPr="0039410D" w:rsidRDefault="005F4A05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 </w:t>
      </w:r>
      <w:r w:rsidR="0039410D" w:rsidRPr="0039410D">
        <w:rPr>
          <w:color w:val="000000"/>
        </w:rPr>
        <w:t>- информация по финансово-экономической деятельности школы;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 персональные данные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lastRenderedPageBreak/>
        <w:t> </w:t>
      </w:r>
      <w:proofErr w:type="gramStart"/>
      <w:r w:rsidRPr="0039410D">
        <w:rPr>
          <w:color w:val="000000"/>
        </w:rPr>
        <w:t>–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информация;</w:t>
      </w:r>
      <w:proofErr w:type="gramEnd"/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другая информация, не относящаяся ни к одному из указанных выше видов, которая отмечена грифом «Для служебного пользования» или «Конфиденциально».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rStyle w:val="a4"/>
          <w:color w:val="000000"/>
        </w:rPr>
        <w:t>6. Требования по информационной безопасности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 xml:space="preserve">6.2. Все работы в пределах школы должны выполняться в соответствии с официальными должностными обязанностями только на компьютерах, разрешенных к использованию в </w:t>
      </w:r>
      <w:r w:rsidR="009D6DD6">
        <w:rPr>
          <w:color w:val="000000"/>
        </w:rPr>
        <w:t>школе</w:t>
      </w:r>
      <w:r w:rsidRPr="0039410D">
        <w:rPr>
          <w:color w:val="000000"/>
        </w:rPr>
        <w:t>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 xml:space="preserve">6.3.Внос в здание и помещения школы личных портативных компьютеров и внешних носителей информации (диски, дискеты, </w:t>
      </w:r>
      <w:proofErr w:type="spellStart"/>
      <w:r w:rsidRPr="0039410D">
        <w:rPr>
          <w:color w:val="000000"/>
        </w:rPr>
        <w:t>флэ</w:t>
      </w:r>
      <w:proofErr w:type="gramStart"/>
      <w:r w:rsidRPr="0039410D">
        <w:rPr>
          <w:color w:val="000000"/>
        </w:rPr>
        <w:t>ш</w:t>
      </w:r>
      <w:proofErr w:type="spellEnd"/>
      <w:r w:rsidRPr="0039410D">
        <w:rPr>
          <w:color w:val="000000"/>
        </w:rPr>
        <w:t>-</w:t>
      </w:r>
      <w:proofErr w:type="gramEnd"/>
      <w:r w:rsidRPr="0039410D">
        <w:rPr>
          <w:color w:val="000000"/>
        </w:rPr>
        <w:t xml:space="preserve"> карты и т.п.), а также вынос их за пределы школы производится только при согласовании с администра</w:t>
      </w:r>
      <w:r w:rsidR="009D6DD6">
        <w:rPr>
          <w:color w:val="000000"/>
        </w:rPr>
        <w:t>цией</w:t>
      </w:r>
      <w:r w:rsidRPr="009D6DD6">
        <w:rPr>
          <w:color w:val="FF0000"/>
        </w:rPr>
        <w:t>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4</w:t>
      </w:r>
      <w:r w:rsidRPr="0039410D">
        <w:rPr>
          <w:color w:val="000000"/>
        </w:rPr>
        <w:t>.Все компьютеры, подключаемые посредством удаленного доступа к информационной сети школы, должны иметь программное обеспечение антивирусной защиты, имеющее последние обновления.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5</w:t>
      </w:r>
      <w:r w:rsidRPr="0039410D">
        <w:rPr>
          <w:color w:val="000000"/>
        </w:rPr>
        <w:t>. Доступ к сети Интернет обеспечивается только в производственных целях и не может использоваться для незаконной деятельности. Рекомендованные правила: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сотрудникам школы разрешается использовать сеть Интернет только в служебных целях;</w:t>
      </w:r>
    </w:p>
    <w:p w:rsidR="009D6DD6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запрещается посещение любого сайта в сети Интернет, который считается оскорбительным</w:t>
      </w:r>
      <w:r w:rsidR="009D6DD6">
        <w:rPr>
          <w:color w:val="000000"/>
        </w:rPr>
        <w:t>;</w:t>
      </w:r>
      <w:r w:rsidRPr="0039410D">
        <w:rPr>
          <w:color w:val="000000"/>
        </w:rPr>
        <w:t xml:space="preserve"> </w:t>
      </w:r>
    </w:p>
    <w:p w:rsidR="009D6DD6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 xml:space="preserve">- сотрудники школы не должны использовать сеть Интернет для хранения корпоративных данных; 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работа сотрудников школы с Интернет-ресурсами допускается только режимом просмотра информации, исключая возможность передачи информации школы в сеть Интернет;</w:t>
      </w:r>
    </w:p>
    <w:p w:rsidR="0039410D" w:rsidRPr="009D6DD6" w:rsidRDefault="0039410D" w:rsidP="0039410D">
      <w:pPr>
        <w:pStyle w:val="a3"/>
        <w:spacing w:before="0" w:beforeAutospacing="0" w:after="0" w:afterAutospacing="0"/>
        <w:ind w:firstLine="567"/>
        <w:jc w:val="both"/>
      </w:pPr>
      <w:r w:rsidRPr="0039410D">
        <w:rPr>
          <w:color w:val="000000"/>
        </w:rPr>
        <w:t xml:space="preserve">- сотрудникам, имеющим личные учетные записи, предоставленные публичными провайдерами, не разрешается пользоваться ими на оборудовании, принадлежащем </w:t>
      </w:r>
      <w:r w:rsidRPr="009D6DD6">
        <w:t>управлению;</w:t>
      </w:r>
    </w:p>
    <w:p w:rsidR="009D6DD6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 xml:space="preserve">- сотрудники школы перед открытием или распространением файлов, полученных через сеть Интернет, должны </w:t>
      </w:r>
      <w:r w:rsidR="009D6DD6">
        <w:rPr>
          <w:color w:val="000000"/>
        </w:rPr>
        <w:t>проверить их на наличие вирусов.</w:t>
      </w:r>
      <w:r w:rsidRPr="0039410D">
        <w:rPr>
          <w:color w:val="000000"/>
        </w:rPr>
        <w:t xml:space="preserve"> </w:t>
      </w:r>
    </w:p>
    <w:p w:rsidR="0039410D" w:rsidRPr="0039410D" w:rsidRDefault="00845D3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6.</w:t>
      </w:r>
      <w:r w:rsidR="0039410D" w:rsidRPr="0039410D">
        <w:rPr>
          <w:color w:val="000000"/>
        </w:rPr>
        <w:t>6. Сотрудники должны постоянно помнить о необходимости обеспечения физической безопасности оборудования, на котором хранится информация школы.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7</w:t>
      </w:r>
      <w:r w:rsidRPr="0039410D">
        <w:rPr>
          <w:color w:val="000000"/>
        </w:rPr>
        <w:t>.</w:t>
      </w:r>
      <w:r w:rsidR="00845D3D">
        <w:rPr>
          <w:color w:val="000000"/>
        </w:rPr>
        <w:t xml:space="preserve"> </w:t>
      </w:r>
      <w:r w:rsidRPr="0039410D">
        <w:rPr>
          <w:color w:val="000000"/>
        </w:rPr>
        <w:t xml:space="preserve">Все компьютерное оборудование (серверы, стационарные и портативные компьютеры), периферийное оборудование (например, принтеры и сканеры), аксессуары (манипуляторы типа "мышь", шаровые манипуляторы, дисководы для </w:t>
      </w:r>
      <w:proofErr w:type="spellStart"/>
      <w:r w:rsidRPr="0039410D">
        <w:rPr>
          <w:color w:val="000000"/>
        </w:rPr>
        <w:t>С</w:t>
      </w:r>
      <w:proofErr w:type="gramStart"/>
      <w:r w:rsidRPr="0039410D">
        <w:rPr>
          <w:color w:val="000000"/>
        </w:rPr>
        <w:t>D</w:t>
      </w:r>
      <w:proofErr w:type="gramEnd"/>
      <w:r w:rsidRPr="0039410D">
        <w:rPr>
          <w:color w:val="000000"/>
        </w:rPr>
        <w:t>-дисков</w:t>
      </w:r>
      <w:proofErr w:type="spellEnd"/>
      <w:r w:rsidRPr="0039410D">
        <w:rPr>
          <w:color w:val="000000"/>
        </w:rPr>
        <w:t xml:space="preserve">), коммуникационное оборудование (например, факс-модемы, сетевые адаптеры и концентраторы), для целей настоящей политики вместе именуются "компьютерное оборудование". Компьютерное оборудование, предоставленное </w:t>
      </w:r>
      <w:r w:rsidR="009D6DD6" w:rsidRPr="009D6DD6">
        <w:t>школой</w:t>
      </w:r>
      <w:r w:rsidRPr="009D6DD6">
        <w:t>,</w:t>
      </w:r>
      <w:r w:rsidRPr="0039410D">
        <w:rPr>
          <w:color w:val="000000"/>
        </w:rPr>
        <w:t xml:space="preserve"> является ее собственностью и предназначено для использования исключительно в производственных целях.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8</w:t>
      </w:r>
      <w:r w:rsidRPr="0039410D">
        <w:rPr>
          <w:color w:val="000000"/>
        </w:rPr>
        <w:t>.</w:t>
      </w:r>
      <w:r w:rsidR="00845D3D">
        <w:rPr>
          <w:color w:val="000000"/>
        </w:rPr>
        <w:t xml:space="preserve"> </w:t>
      </w:r>
      <w:r w:rsidRPr="0039410D">
        <w:rPr>
          <w:color w:val="000000"/>
        </w:rPr>
        <w:t>Каждый сотрудник, получивший в пользование портативный компьютер, обязан принять надлежащие меры по обеспечению его сохранности.</w:t>
      </w:r>
    </w:p>
    <w:p w:rsidR="0039410D" w:rsidRPr="0039410D" w:rsidRDefault="0039410D" w:rsidP="00EB7FAE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6.</w:t>
      </w:r>
      <w:r w:rsidR="00845D3D">
        <w:rPr>
          <w:color w:val="000000"/>
        </w:rPr>
        <w:t>9</w:t>
      </w:r>
      <w:r w:rsidRPr="0039410D">
        <w:rPr>
          <w:color w:val="000000"/>
        </w:rPr>
        <w:t xml:space="preserve">.При записи какой-либо информации на носитель для передачи субъектам, участвующим в информационном обмене, необходимо убедиться в том, что носитель чист, то есть не содержит никаких иных данных. </w:t>
      </w:r>
    </w:p>
    <w:p w:rsidR="00EB7FAE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lastRenderedPageBreak/>
        <w:t>6.</w:t>
      </w:r>
      <w:r w:rsidR="00845D3D">
        <w:rPr>
          <w:color w:val="000000"/>
        </w:rPr>
        <w:t>10</w:t>
      </w:r>
      <w:r w:rsidRPr="0039410D">
        <w:rPr>
          <w:color w:val="000000"/>
        </w:rPr>
        <w:t xml:space="preserve">.Все программное обеспечение, установленное на предоставленном управлением компьютерном оборудовании, является собственностью школы и должно использоваться исключительно в производственных целях. 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11</w:t>
      </w:r>
      <w:r w:rsidRPr="0039410D">
        <w:rPr>
          <w:color w:val="000000"/>
        </w:rPr>
        <w:t>.Сотрудникам запрещается устанавливать на предоставленном в пользование компьютерном оборудовании нестандартное, нелицензионное программное обеспечение или программное обеспечение, не имеющее отношения к их производственной деятельности. Если в ходе выполнения технического обслуживания будет обнаружено не разрешенное к установке программное обеспечение, оно будет удалено, а сообщение о нарушении будет направлено непосредственному руководителю сотрудника и директору школы.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12</w:t>
      </w:r>
      <w:r w:rsidRPr="0039410D">
        <w:rPr>
          <w:color w:val="000000"/>
        </w:rPr>
        <w:t>.Сотрудники школы не должны: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 блокировать антивирусное программное обеспечение;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устанавливать другое антивирусное программное обеспечение;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изменять настройки и конфигурацию антивирусного программного обеспечения.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13</w:t>
      </w:r>
      <w:r w:rsidRPr="0039410D">
        <w:rPr>
          <w:color w:val="000000"/>
        </w:rPr>
        <w:t>.Электронные сообщения должны строго соответствовать стандартам в области деловой этики. Использование электронной почты в личных целях не допускает. Строго конфиденциальная информация школы, ни при каких обстоятельствах, не подлежит пересылке третьим лицам по электронной почте.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14</w:t>
      </w:r>
      <w:r w:rsidRPr="0039410D">
        <w:rPr>
          <w:color w:val="000000"/>
        </w:rPr>
        <w:t>.Сотрудники школы для обмена документами должны использовать только свой официальный адрес электронной почты.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6.</w:t>
      </w:r>
      <w:r w:rsidR="00845D3D">
        <w:rPr>
          <w:color w:val="000000"/>
        </w:rPr>
        <w:t>15</w:t>
      </w:r>
      <w:r w:rsidRPr="0039410D">
        <w:rPr>
          <w:color w:val="000000"/>
        </w:rPr>
        <w:t>.Сообщения, пересылаемые по электронной почте, представляют собой постоянно используемый инструмент для электронных коммуникаций, имеющих тот же статус, что и письма, и факсимильные сообщения. Электронные сообщения подлежат такому же утверждению и хранению, что и прочие средства письменных коммуникаций. В целях предотвращения ошибок при отправке сообщений пользователи перед отправкой должны внимательно проверить правильность написания имен и адресов получателей. В случае получения сообщения лицом, вниманию которого это сообщение не предназначается, такое сообщение необходимо переправить непосредственному получателю. Отправитель электронного сообщения, документа или лицо, которое его переадресовывает, должен указать свое имя и фамилию, служебный адрес и тему сообщения.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16</w:t>
      </w:r>
      <w:r w:rsidRPr="0039410D">
        <w:rPr>
          <w:color w:val="000000"/>
        </w:rPr>
        <w:t xml:space="preserve">.Не допускается </w:t>
      </w:r>
      <w:proofErr w:type="gramStart"/>
      <w:r w:rsidRPr="0039410D">
        <w:rPr>
          <w:color w:val="000000"/>
        </w:rPr>
        <w:t>при</w:t>
      </w:r>
      <w:proofErr w:type="gramEnd"/>
      <w:r w:rsidRPr="0039410D">
        <w:rPr>
          <w:color w:val="000000"/>
        </w:rPr>
        <w:t xml:space="preserve"> использования электронной почты: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рассылка сообщений личного характера, использующих значительные ресурсы электронной почты;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рассылка рекламных материалов;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подписка на рассылку, участие в дискуссиях и подобные услуги, использующие значительные ресурсы электронной почты в личных целях;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поиск и чтение сообщений, направленных другим лицам (независимо от способа их хранения);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пересылка любых материалов, как сообщений, так и приложений, содержание которых является противозаконным, непристойным, злонамеренным, оскорбительным, угрожающим, клеветническим, злобным или способствует поведению, которое может рассматриваться как уголовное преступление или административный проступок либо приводит к возникновению гражданско-правовой ответственности, беспорядков или противоречит стандартам в области этики.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17</w:t>
      </w:r>
      <w:r w:rsidRPr="0039410D">
        <w:rPr>
          <w:color w:val="000000"/>
        </w:rPr>
        <w:t xml:space="preserve">.Все пользователи должны быть осведомлены о своей обязанности </w:t>
      </w:r>
      <w:proofErr w:type="gramStart"/>
      <w:r w:rsidRPr="0039410D">
        <w:rPr>
          <w:color w:val="000000"/>
        </w:rPr>
        <w:t>сообщать</w:t>
      </w:r>
      <w:proofErr w:type="gramEnd"/>
      <w:r w:rsidRPr="0039410D">
        <w:rPr>
          <w:color w:val="000000"/>
        </w:rPr>
        <w:t xml:space="preserve"> об известных или подозреваемых ими нарушениях информационной безопасности, а также должны быть проинформированы о том, что ни при каких обстоятельствах они не должны пытаться использовать ставшие им известными слабые стороны системы безопасности.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6.</w:t>
      </w:r>
      <w:r w:rsidR="00845D3D">
        <w:rPr>
          <w:color w:val="000000"/>
        </w:rPr>
        <w:t>18</w:t>
      </w:r>
      <w:r w:rsidRPr="0039410D">
        <w:rPr>
          <w:color w:val="000000"/>
        </w:rPr>
        <w:t>.В случае кражи переносного компьютера следует незамедлительно сообщить администра</w:t>
      </w:r>
      <w:r w:rsidR="00EB7FAE">
        <w:rPr>
          <w:color w:val="000000"/>
        </w:rPr>
        <w:t>ции</w:t>
      </w:r>
      <w:r w:rsidRPr="0039410D">
        <w:rPr>
          <w:color w:val="000000"/>
        </w:rPr>
        <w:t>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lastRenderedPageBreak/>
        <w:t> 6.</w:t>
      </w:r>
      <w:r w:rsidR="00845D3D">
        <w:rPr>
          <w:color w:val="000000"/>
        </w:rPr>
        <w:t>19</w:t>
      </w:r>
      <w:r w:rsidRPr="0039410D">
        <w:rPr>
          <w:color w:val="000000"/>
        </w:rPr>
        <w:t>.Если имеется подозрение или выявлено наличие вирусов или иных разрушительных компьютерных кодов, то сразу после их обнаружения сотрудник обязан: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 xml:space="preserve">-проинформировать </w:t>
      </w:r>
      <w:r w:rsidR="00EB7FAE">
        <w:rPr>
          <w:color w:val="000000"/>
        </w:rPr>
        <w:t>технического специалиста</w:t>
      </w:r>
      <w:r w:rsidRPr="0039410D">
        <w:rPr>
          <w:color w:val="000000"/>
        </w:rPr>
        <w:t>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 не пользоваться и не выключать зараженный компьютер;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-не подсоединять этот компьютер к компьютерной сети школы до тех пор, пока на нем не будет произведено удаление обнаруженного вируса и полное антивирусное сканирование.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20</w:t>
      </w:r>
      <w:r w:rsidRPr="0039410D">
        <w:rPr>
          <w:color w:val="000000"/>
        </w:rPr>
        <w:t>.Сотрудникам школы запрещается: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 нарушать информационную безопасность и работу сети школы;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сканировать порты или систему безопасности;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контролировать работу сети с перехватом данных;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получать доступ к компьютеру, сети или учетной записи в обход системы идентификации пользователя или безопасности;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 xml:space="preserve">- использовать любые программы, </w:t>
      </w:r>
      <w:proofErr w:type="spellStart"/>
      <w:r w:rsidRPr="0039410D">
        <w:rPr>
          <w:color w:val="000000"/>
        </w:rPr>
        <w:t>скрипты</w:t>
      </w:r>
      <w:proofErr w:type="spellEnd"/>
      <w:r w:rsidRPr="0039410D">
        <w:rPr>
          <w:color w:val="000000"/>
        </w:rPr>
        <w:t>, команды или передавать сообщения с целью вмешаться в работу или отключить пользователя оконечного устройства;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 передавать информацию о сотрудниках или списки сотрудников школы посторонним лицам;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 создавать, обновлять или распространять компьютерные вирусы и прочие разрушительное программное обеспечение.</w:t>
      </w:r>
    </w:p>
    <w:p w:rsidR="00EB7FAE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6.</w:t>
      </w:r>
      <w:r w:rsidR="00845D3D">
        <w:rPr>
          <w:color w:val="000000"/>
        </w:rPr>
        <w:t>21</w:t>
      </w:r>
      <w:r w:rsidRPr="0039410D">
        <w:rPr>
          <w:color w:val="000000"/>
        </w:rPr>
        <w:t>.Ответственность за сохранность данных на стационарных и портативных персональных компьютерах лежит на пользователях.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6.</w:t>
      </w:r>
      <w:r w:rsidR="00845D3D">
        <w:rPr>
          <w:color w:val="000000"/>
        </w:rPr>
        <w:t>22</w:t>
      </w:r>
      <w:r w:rsidRPr="0039410D">
        <w:rPr>
          <w:color w:val="000000"/>
        </w:rPr>
        <w:t xml:space="preserve">.Все заявки на проведение технического обслуживания компьютеров должны направляться </w:t>
      </w:r>
      <w:r w:rsidR="00EB7FAE">
        <w:rPr>
          <w:color w:val="000000"/>
        </w:rPr>
        <w:t>техническому специалисту</w:t>
      </w:r>
      <w:r w:rsidRPr="0039410D">
        <w:rPr>
          <w:color w:val="000000"/>
        </w:rPr>
        <w:t>.</w:t>
      </w:r>
    </w:p>
    <w:p w:rsidR="00EB7FAE" w:rsidRDefault="00EB7FAE" w:rsidP="0039410D">
      <w:pPr>
        <w:pStyle w:val="a3"/>
        <w:spacing w:before="0" w:beforeAutospacing="0" w:after="0" w:afterAutospacing="0"/>
        <w:ind w:firstLine="567"/>
        <w:jc w:val="both"/>
        <w:rPr>
          <w:rStyle w:val="a4"/>
          <w:color w:val="000000"/>
        </w:rPr>
      </w:pP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rStyle w:val="a4"/>
          <w:color w:val="000000"/>
        </w:rPr>
        <w:t>7.Управление информационной безопасностью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7.1.Управление ИБ школы включает в себя: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-разработку и поддержание в актуальном состоянии Политики информационной безопасности;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-разработку и поддержание в актуальном состоянии нормативн</w:t>
      </w:r>
      <w:proofErr w:type="gramStart"/>
      <w:r w:rsidRPr="0039410D">
        <w:rPr>
          <w:color w:val="000000"/>
        </w:rPr>
        <w:t>о-</w:t>
      </w:r>
      <w:proofErr w:type="gramEnd"/>
      <w:r w:rsidRPr="0039410D">
        <w:rPr>
          <w:color w:val="000000"/>
        </w:rPr>
        <w:t xml:space="preserve"> методических документов по обеспечению ИБ 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-обеспечение бесперебойного функционирования комплекса средств ИБ;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-осуществление контроля (мониторинга) функционирования системы ИБ;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-оценку рисков, связанных с нарушениями ИБ.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rStyle w:val="a4"/>
          <w:color w:val="000000"/>
        </w:rPr>
        <w:t>8. Реализация политики информационной безопасности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8.1. Реализация Политики ИБ школы осуществляется на основании документов, регламентирующих отдельные процедуры и процессы профессиональной деятельности в управлении.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rStyle w:val="a4"/>
          <w:color w:val="000000"/>
        </w:rPr>
        <w:t>9.Порядок внесения изменений и дополнений в политику информационной безопасности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9.1.Внесение изменений и дополнений в Политику информационной безопасности производится не реже одного раза в три года с целью приведения в соответствие определенных Политикой защитных мер реальным жизненным условиям и текущим требованиям к защите информации.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rStyle w:val="a4"/>
          <w:color w:val="000000"/>
        </w:rPr>
        <w:t>10.</w:t>
      </w:r>
      <w:proofErr w:type="gramStart"/>
      <w:r w:rsidRPr="0039410D">
        <w:rPr>
          <w:rStyle w:val="a4"/>
          <w:color w:val="000000"/>
        </w:rPr>
        <w:t>Контроль за</w:t>
      </w:r>
      <w:proofErr w:type="gramEnd"/>
      <w:r w:rsidRPr="0039410D">
        <w:rPr>
          <w:rStyle w:val="a4"/>
          <w:color w:val="000000"/>
        </w:rPr>
        <w:t xml:space="preserve"> соблюдением политики информационной безопасности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> 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lastRenderedPageBreak/>
        <w:t xml:space="preserve">10.1.Текущий </w:t>
      </w:r>
      <w:proofErr w:type="gramStart"/>
      <w:r w:rsidRPr="0039410D">
        <w:rPr>
          <w:color w:val="000000"/>
        </w:rPr>
        <w:t>контроль за</w:t>
      </w:r>
      <w:proofErr w:type="gramEnd"/>
      <w:r w:rsidRPr="0039410D">
        <w:rPr>
          <w:color w:val="000000"/>
        </w:rPr>
        <w:t xml:space="preserve"> соблюдением выполнения требований Политики информационной безопасности школы возлагается на сотрудника, назначенного приказом школы образования.</w:t>
      </w:r>
    </w:p>
    <w:p w:rsidR="0039410D" w:rsidRPr="0039410D" w:rsidRDefault="0039410D" w:rsidP="0039410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39410D">
        <w:rPr>
          <w:color w:val="000000"/>
        </w:rPr>
        <w:t xml:space="preserve">10.2.Директор школы образования на регулярной основе рассматривает реализацию и соблюдение отдельных положений Политики информационной безопасности, а также осуществляет последующий </w:t>
      </w:r>
      <w:proofErr w:type="gramStart"/>
      <w:r w:rsidRPr="0039410D">
        <w:rPr>
          <w:color w:val="000000"/>
        </w:rPr>
        <w:t>контроль за</w:t>
      </w:r>
      <w:proofErr w:type="gramEnd"/>
      <w:r w:rsidRPr="0039410D">
        <w:rPr>
          <w:color w:val="000000"/>
        </w:rPr>
        <w:t xml:space="preserve"> соблюдением ее требований.</w:t>
      </w:r>
    </w:p>
    <w:p w:rsidR="00C910D9" w:rsidRPr="0039410D" w:rsidRDefault="00C910D9" w:rsidP="00391C57">
      <w:pPr>
        <w:rPr>
          <w:rFonts w:ascii="Times New Roman" w:hAnsi="Times New Roman" w:cs="Times New Roman"/>
          <w:sz w:val="24"/>
          <w:szCs w:val="24"/>
        </w:rPr>
      </w:pPr>
    </w:p>
    <w:sectPr w:rsidR="00C910D9" w:rsidRPr="0039410D" w:rsidSect="00C9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041F"/>
    <w:multiLevelType w:val="multilevel"/>
    <w:tmpl w:val="6F6E2F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EE63CC0"/>
    <w:multiLevelType w:val="hybridMultilevel"/>
    <w:tmpl w:val="8D7096D4"/>
    <w:lvl w:ilvl="0" w:tplc="50AA1F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A87675"/>
    <w:multiLevelType w:val="multilevel"/>
    <w:tmpl w:val="6ECE3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770D88"/>
    <w:multiLevelType w:val="multilevel"/>
    <w:tmpl w:val="8842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>
    <w:nsid w:val="4B611A9F"/>
    <w:multiLevelType w:val="hybridMultilevel"/>
    <w:tmpl w:val="E8360A6A"/>
    <w:lvl w:ilvl="0" w:tplc="50AA1F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0165A82"/>
    <w:multiLevelType w:val="multilevel"/>
    <w:tmpl w:val="8842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6">
    <w:nsid w:val="7F605A97"/>
    <w:multiLevelType w:val="hybridMultilevel"/>
    <w:tmpl w:val="283045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9410D"/>
    <w:rsid w:val="00091E93"/>
    <w:rsid w:val="00096522"/>
    <w:rsid w:val="00391C57"/>
    <w:rsid w:val="0039410D"/>
    <w:rsid w:val="005F4A05"/>
    <w:rsid w:val="00600C7A"/>
    <w:rsid w:val="00845D3D"/>
    <w:rsid w:val="008B1BEA"/>
    <w:rsid w:val="009637CA"/>
    <w:rsid w:val="009D6DD6"/>
    <w:rsid w:val="00BE599E"/>
    <w:rsid w:val="00C910D9"/>
    <w:rsid w:val="00D37FB8"/>
    <w:rsid w:val="00EB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4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410D"/>
    <w:rPr>
      <w:b/>
      <w:bCs/>
    </w:rPr>
  </w:style>
  <w:style w:type="character" w:styleId="a5">
    <w:name w:val="Hyperlink"/>
    <w:basedOn w:val="a0"/>
    <w:uiPriority w:val="99"/>
    <w:unhideWhenUsed/>
    <w:rsid w:val="0039410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9410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9410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9410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941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nzrgc7">
    <w:name w:val="pbnzrgc7"/>
    <w:basedOn w:val="a0"/>
    <w:rsid w:val="0039410D"/>
  </w:style>
  <w:style w:type="paragraph" w:styleId="a6">
    <w:name w:val="Balloon Text"/>
    <w:basedOn w:val="a"/>
    <w:link w:val="a7"/>
    <w:uiPriority w:val="99"/>
    <w:semiHidden/>
    <w:unhideWhenUsed/>
    <w:rsid w:val="00394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41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25816">
          <w:marLeft w:val="0"/>
          <w:marRight w:val="0"/>
          <w:marTop w:val="0"/>
          <w:marBottom w:val="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8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2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317110">
          <w:marLeft w:val="0"/>
          <w:marRight w:val="0"/>
          <w:marTop w:val="0"/>
          <w:marBottom w:val="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10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2131">
              <w:marLeft w:val="0"/>
              <w:marRight w:val="0"/>
              <w:marTop w:val="0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5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53">
                      <w:marLeft w:val="138"/>
                      <w:marRight w:val="1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84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170578">
              <w:marLeft w:val="0"/>
              <w:marRight w:val="0"/>
              <w:marTop w:val="0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03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92980">
                      <w:marLeft w:val="138"/>
                      <w:marRight w:val="1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1139162">
              <w:marLeft w:val="0"/>
              <w:marRight w:val="0"/>
              <w:marTop w:val="0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4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33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77048">
                      <w:marLeft w:val="138"/>
                      <w:marRight w:val="1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2492239">
              <w:marLeft w:val="0"/>
              <w:marRight w:val="0"/>
              <w:marTop w:val="0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2350">
                      <w:marLeft w:val="138"/>
                      <w:marRight w:val="1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91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7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0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4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96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82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74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2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9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797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38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17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3469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91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769990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0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16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5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5DDBD-E436-443E-92AF-9EF8DAC95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2223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2019-04-24T10:56:00Z</dcterms:created>
  <dcterms:modified xsi:type="dcterms:W3CDTF">2019-04-29T12:54:00Z</dcterms:modified>
</cp:coreProperties>
</file>